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6C0D08C4"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" filled="f" strokecolor="#f79646 [3209]" strokeweight="1.41mm">
                <v:shadow on="t" color="black" opacity="22937f" origin=",.5" offset="0,.63889mm"/>
              </v:roundrect>
            </w:pict>
          </mc:Fallback>
        </mc:AlternateContent>
      </w:r>
    </w:p>
    <w:p w:rsidR="004F52D3" w:rsidRDefault="00261062">
      <w:pPr>
        <w:jc w:val="center"/>
      </w:pPr>
      <w:r>
        <w:rPr>
          <w:rFonts w:ascii="Arial" w:hAnsi="Arial" w:cs="Arial"/>
          <w:b/>
        </w:rPr>
        <w:t xml:space="preserve">FORMULARZ ZGŁOSZENIA NA </w:t>
      </w:r>
    </w:p>
    <w:p w:rsidR="004F52D3" w:rsidRDefault="004F52D3">
      <w:pPr>
        <w:jc w:val="center"/>
        <w:rPr>
          <w:rFonts w:ascii="Arial" w:hAnsi="Arial" w:cs="Arial"/>
          <w:b/>
          <w:sz w:val="28"/>
          <w:szCs w:val="28"/>
        </w:rPr>
      </w:pPr>
    </w:p>
    <w:p w:rsidR="004F52D3" w:rsidRDefault="00261062">
      <w:pPr>
        <w:jc w:val="center"/>
        <w:rPr>
          <w:rFonts w:ascii="Arial" w:hAnsi="Arial" w:cs="Arial"/>
          <w:b/>
          <w:bCs/>
          <w:caps/>
          <w:color w:val="660066"/>
          <w:sz w:val="46"/>
          <w:szCs w:val="46"/>
        </w:rPr>
      </w:pPr>
      <w:r>
        <w:rPr>
          <w:rFonts w:ascii="Arial" w:hAnsi="Arial" w:cs="Arial"/>
          <w:b/>
          <w:bCs/>
          <w:caps/>
          <w:color w:val="660066"/>
          <w:sz w:val="46"/>
          <w:szCs w:val="46"/>
        </w:rPr>
        <w:t>„Szkolenie BAZOWE”</w:t>
      </w:r>
    </w:p>
    <w:p w:rsidR="0035415D" w:rsidRDefault="0035415D">
      <w:pPr>
        <w:jc w:val="center"/>
        <w:rPr>
          <w:rFonts w:ascii="Arial" w:hAnsi="Arial" w:cs="Arial"/>
          <w:b/>
          <w:bCs/>
          <w:caps/>
          <w:color w:val="000000" w:themeColor="text1"/>
          <w:sz w:val="32"/>
          <w:szCs w:val="32"/>
        </w:rPr>
      </w:pPr>
    </w:p>
    <w:p w:rsidR="0035415D" w:rsidRPr="0035415D" w:rsidRDefault="0035415D">
      <w:pPr>
        <w:jc w:val="center"/>
        <w:rPr>
          <w:rFonts w:ascii="Arial" w:hAnsi="Arial" w:cs="Arial"/>
          <w:b/>
          <w:bCs/>
          <w:caps/>
          <w:color w:val="000000" w:themeColor="text1"/>
          <w:sz w:val="32"/>
          <w:szCs w:val="32"/>
        </w:rPr>
      </w:pPr>
      <w:r w:rsidRPr="0035415D">
        <w:rPr>
          <w:rFonts w:ascii="Arial" w:hAnsi="Arial" w:cs="Arial"/>
          <w:b/>
          <w:bCs/>
          <w:caps/>
          <w:color w:val="000000" w:themeColor="text1"/>
          <w:sz w:val="32"/>
          <w:szCs w:val="32"/>
        </w:rPr>
        <w:t xml:space="preserve">Lublin </w:t>
      </w:r>
    </w:p>
    <w:p w:rsidR="0035415D" w:rsidRPr="0035415D" w:rsidRDefault="0035415D">
      <w:pPr>
        <w:jc w:val="center"/>
        <w:rPr>
          <w:color w:val="000000" w:themeColor="text1"/>
          <w:sz w:val="32"/>
          <w:szCs w:val="32"/>
        </w:rPr>
      </w:pPr>
      <w:r w:rsidRPr="0035415D">
        <w:rPr>
          <w:rFonts w:ascii="Arial" w:hAnsi="Arial" w:cs="Arial"/>
          <w:b/>
          <w:bCs/>
          <w:caps/>
          <w:color w:val="000000" w:themeColor="text1"/>
          <w:sz w:val="32"/>
          <w:szCs w:val="32"/>
        </w:rPr>
        <w:t xml:space="preserve">21-22.03.2020 </w:t>
      </w:r>
      <w:r>
        <w:rPr>
          <w:rFonts w:ascii="Arial" w:hAnsi="Arial" w:cs="Arial"/>
          <w:b/>
          <w:bCs/>
          <w:caps/>
          <w:color w:val="000000" w:themeColor="text1"/>
          <w:sz w:val="32"/>
          <w:szCs w:val="32"/>
        </w:rPr>
        <w:t xml:space="preserve">oraz </w:t>
      </w:r>
      <w:r w:rsidRPr="0035415D">
        <w:rPr>
          <w:rFonts w:ascii="Arial" w:hAnsi="Arial" w:cs="Arial"/>
          <w:b/>
          <w:bCs/>
          <w:caps/>
          <w:color w:val="000000" w:themeColor="text1"/>
          <w:sz w:val="32"/>
          <w:szCs w:val="32"/>
        </w:rPr>
        <w:t>28-29.03.2020</w:t>
      </w:r>
    </w:p>
    <w:p w:rsidR="004F52D3" w:rsidRPr="0035415D" w:rsidRDefault="004F52D3">
      <w:pPr>
        <w:jc w:val="center"/>
        <w:rPr>
          <w:rFonts w:ascii="Georgia" w:hAnsi="Georgia" w:cs="Arial"/>
          <w:i/>
          <w:color w:val="000000" w:themeColor="text1"/>
          <w:sz w:val="32"/>
          <w:szCs w:val="32"/>
        </w:rPr>
      </w:pPr>
    </w:p>
    <w:p w:rsidR="004F52D3" w:rsidRDefault="00261062">
      <w:pPr>
        <w:rPr>
          <w:rFonts w:ascii="Arial" w:hAnsi="Arial" w:cs="Arial"/>
          <w:b/>
          <w:bCs/>
          <w:caps/>
        </w:rPr>
      </w:pPr>
      <w:r>
        <w:rPr>
          <w:rFonts w:ascii="Arial" w:hAnsi="Arial" w:cs="Arial"/>
          <w:b/>
          <w:bCs/>
          <w:caps/>
        </w:rPr>
        <w:t>Dane osobowe:</w:t>
      </w:r>
    </w:p>
    <w:p w:rsidR="004F52D3" w:rsidRDefault="004F52D3">
      <w:pPr>
        <w:rPr>
          <w:rFonts w:ascii="Arial" w:hAnsi="Arial" w:cs="Arial"/>
          <w:b/>
          <w:bCs/>
          <w:caps/>
        </w:rPr>
      </w:pP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19A594C6"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&#13;&#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E7EE5D4"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&#13;&#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54DCC46"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&#13;&#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rsidR="004F52D3" w:rsidRDefault="00261062">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A8220A2"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&#13;&#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rsidR="004F52D3" w:rsidRDefault="004F52D3">
      <w:pPr>
        <w:pStyle w:val="Akapitzlist"/>
        <w:spacing w:after="0" w:line="360" w:lineRule="auto"/>
        <w:ind w:left="1077"/>
        <w:rPr>
          <w:rFonts w:ascii="Arial" w:hAnsi="Arial" w:cs="Arial"/>
        </w:rPr>
      </w:pPr>
    </w:p>
    <w:p w:rsidR="004F52D3" w:rsidRDefault="00261062">
      <w:pPr>
        <w:rPr>
          <w:rFonts w:ascii="Arial" w:hAnsi="Arial" w:cs="Arial"/>
          <w:b/>
          <w:bCs/>
          <w:caps/>
        </w:rPr>
      </w:pPr>
      <w:r>
        <w:rPr>
          <w:rFonts w:ascii="Arial" w:hAnsi="Arial" w:cs="Arial"/>
          <w:b/>
          <w:bCs/>
          <w:caps/>
        </w:rPr>
        <w:t>Informacje i zapisy:</w:t>
      </w:r>
    </w:p>
    <w:p w:rsidR="004F52D3" w:rsidRDefault="004F52D3">
      <w:pPr>
        <w:rPr>
          <w:rFonts w:ascii="Arial" w:hAnsi="Arial" w:cs="Arial"/>
          <w:b/>
          <w:bCs/>
          <w:caps/>
        </w:rPr>
      </w:pPr>
    </w:p>
    <w:p w:rsidR="004F52D3" w:rsidRPr="00ED4116" w:rsidRDefault="00261062">
      <w:pPr>
        <w:rPr>
          <w:b/>
          <w:bCs/>
        </w:rPr>
      </w:pPr>
      <w:r>
        <w:rPr>
          <w:rFonts w:ascii="Arial" w:hAnsi="Arial" w:cs="Arial"/>
        </w:rPr>
        <w:t>Zgłoszenia na szkolenie przyjmujemy na e</w:t>
      </w:r>
      <w:r>
        <w:rPr>
          <w:rFonts w:ascii="Arial" w:hAnsi="Arial" w:cs="Arial"/>
          <w:highlight w:val="white"/>
        </w:rPr>
        <w:t>-</w:t>
      </w:r>
      <w:r>
        <w:rPr>
          <w:rFonts w:ascii="Arial" w:hAnsi="Arial" w:cs="Arial"/>
          <w:highlight w:val="white"/>
        </w:rPr>
        <w:softHyphen/>
        <w:t>m</w:t>
      </w:r>
      <w:r>
        <w:rPr>
          <w:rFonts w:ascii="Arial" w:hAnsi="Arial" w:cs="Arial"/>
        </w:rPr>
        <w:t xml:space="preserve">ail: </w:t>
      </w:r>
      <w:r w:rsidR="00ED4116" w:rsidRPr="00ED4116">
        <w:rPr>
          <w:rFonts w:ascii="Arial" w:hAnsi="Arial" w:cs="Arial"/>
          <w:b/>
          <w:bCs/>
          <w:color w:val="7030A0"/>
        </w:rPr>
        <w:t>kontakt@mediatorzy-polscy.eu</w:t>
      </w:r>
      <w:r w:rsidR="00ED4116" w:rsidRPr="00ED4116">
        <w:rPr>
          <w:b/>
          <w:bCs/>
          <w:color w:val="7030A0"/>
        </w:rPr>
        <w:t xml:space="preserve"> </w:t>
      </w:r>
    </w:p>
    <w:p w:rsidR="004F52D3" w:rsidRDefault="00261062">
      <w:r>
        <w:rPr>
          <w:rFonts w:ascii="Arial" w:hAnsi="Arial" w:cs="Arial"/>
        </w:rPr>
        <w:t xml:space="preserve">Koszt szkolenia: </w:t>
      </w:r>
      <w:r w:rsidR="0035415D">
        <w:rPr>
          <w:rFonts w:ascii="Arial" w:hAnsi="Arial" w:cs="Arial"/>
          <w:b/>
          <w:bCs/>
        </w:rPr>
        <w:t xml:space="preserve">1000 </w:t>
      </w:r>
      <w:r>
        <w:rPr>
          <w:rFonts w:ascii="Arial" w:hAnsi="Arial" w:cs="Arial"/>
          <w:b/>
        </w:rPr>
        <w:t>zł</w:t>
      </w:r>
    </w:p>
    <w:p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w:t>
      </w:r>
      <w:r w:rsidR="00ED4116">
        <w:rPr>
          <w:rFonts w:ascii="Arial" w:hAnsi="Arial" w:cs="Arial"/>
        </w:rPr>
        <w:t>„</w:t>
      </w:r>
      <w:r>
        <w:rPr>
          <w:rFonts w:ascii="Arial" w:hAnsi="Arial" w:cs="Arial"/>
        </w:rPr>
        <w:t>Mediatorzy Polscy</w:t>
      </w:r>
      <w:r w:rsidR="00ED4116">
        <w:rPr>
          <w:rFonts w:ascii="Arial" w:hAnsi="Arial" w:cs="Arial"/>
        </w:rPr>
        <w:t>”</w:t>
      </w:r>
      <w:bookmarkStart w:id="0" w:name="_GoBack"/>
      <w:bookmarkEnd w:id="0"/>
      <w:r>
        <w:rPr>
          <w:rFonts w:ascii="Arial" w:hAnsi="Arial" w:cs="Arial"/>
        </w:rPr>
        <w:t>.</w:t>
      </w:r>
    </w:p>
    <w:p w:rsidR="004F52D3" w:rsidRDefault="004F52D3">
      <w:pPr>
        <w:rPr>
          <w:rFonts w:ascii="Arial" w:eastAsia="Calibri" w:hAnsi="Arial" w:cs="Arial"/>
        </w:rPr>
      </w:pPr>
    </w:p>
    <w:p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przelewu należy podać imię, nazwisko i nazwę szkolenia.</w:t>
      </w:r>
    </w:p>
    <w:p w:rsidR="004F52D3" w:rsidRDefault="004F52D3">
      <w:pPr>
        <w:rPr>
          <w:rFonts w:ascii="Arial" w:hAnsi="Arial" w:cs="Arial"/>
        </w:rPr>
      </w:pPr>
    </w:p>
    <w:p w:rsidR="004F52D3" w:rsidRDefault="00261062">
      <w:pPr>
        <w:rPr>
          <w:rFonts w:ascii="Arial" w:hAnsi="Arial" w:cs="Arial"/>
          <w:bCs/>
        </w:rPr>
      </w:pPr>
      <w:r>
        <w:rPr>
          <w:rFonts w:ascii="Arial" w:hAnsi="Arial" w:cs="Arial"/>
          <w:bCs/>
        </w:rPr>
        <w:t>Ewentualne pytania prosimy kierować drogą e-mailową lub telefoniczną</w:t>
      </w:r>
      <w:r w:rsidR="000A3919">
        <w:rPr>
          <w:rFonts w:ascii="Arial" w:hAnsi="Arial" w:cs="Arial"/>
          <w:bCs/>
        </w:rPr>
        <w:t xml:space="preserve"> </w:t>
      </w:r>
      <w:r w:rsidR="000A3919">
        <w:rPr>
          <w:rFonts w:ascii="Arial" w:hAnsi="Arial" w:cs="Arial"/>
          <w:b/>
          <w:bCs/>
        </w:rPr>
        <w:t>791 397 014</w:t>
      </w:r>
      <w:r>
        <w:rPr>
          <w:rFonts w:ascii="Arial" w:hAnsi="Arial" w:cs="Arial"/>
          <w:bCs/>
        </w:rPr>
        <w:t>.</w:t>
      </w:r>
    </w:p>
    <w:p w:rsidR="004F52D3" w:rsidRDefault="004F52D3">
      <w:pPr>
        <w:rPr>
          <w:rFonts w:ascii="Arial" w:hAnsi="Arial" w:cs="Arial"/>
          <w:i/>
        </w:rPr>
      </w:pPr>
    </w:p>
    <w:p w:rsidR="004F52D3" w:rsidRDefault="004F52D3">
      <w:pPr>
        <w:rPr>
          <w:rFonts w:ascii="Arial" w:hAnsi="Arial" w:cs="Arial"/>
          <w:color w:val="FF0000"/>
        </w:rPr>
      </w:pPr>
    </w:p>
    <w:p w:rsidR="004F52D3" w:rsidRDefault="00261062">
      <w:r>
        <w:rPr>
          <w:rFonts w:ascii="Arial" w:hAnsi="Arial" w:cs="Arial"/>
        </w:rPr>
        <w:t xml:space="preserve">Uczestnicy otrzymają zaświadczenie o uczestnictwie w </w:t>
      </w:r>
      <w:r>
        <w:rPr>
          <w:rFonts w:ascii="Arial" w:hAnsi="Arial" w:cs="Arial"/>
          <w:b/>
        </w:rPr>
        <w:t>Szkoleniu Bazowym.</w:t>
      </w:r>
    </w:p>
    <w:p w:rsidR="004F52D3" w:rsidRDefault="00261062">
      <w:pPr>
        <w:rPr>
          <w:rFonts w:ascii="Arial" w:hAnsi="Arial" w:cs="Arial"/>
        </w:rPr>
      </w:pPr>
      <w:r>
        <w:rPr>
          <w:rFonts w:ascii="Arial" w:hAnsi="Arial" w:cs="Arial"/>
        </w:rPr>
        <w:t>W razie konieczności wystawienia faktury prosimy o zgłoszenie tego do organizatorów minimum 3 dni przed szkoleniem.</w:t>
      </w:r>
    </w:p>
    <w:p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4F52D3" w:rsidRPr="001C0942" w:rsidRDefault="00261062" w:rsidP="001C0942">
      <w:pPr>
        <w:ind w:left="5672" w:firstLine="709"/>
        <w:jc w:val="center"/>
        <w:rPr>
          <w:rFonts w:ascii="Georgia" w:hAnsi="Georgia" w:cs="Arial"/>
          <w:i/>
        </w:rPr>
      </w:pPr>
      <w:r>
        <w:rPr>
          <w:noProof/>
        </w:rPr>
        <mc:AlternateContent>
          <mc:Choice Requires="wps">
            <w:drawing>
              <wp:anchor distT="0" distB="0" distL="114300" distR="114300" simplePos="0" relativeHeight="7" behindDoc="1" locked="0" layoutInCell="1" allowOverlap="1" wp14:anchorId="579B1861">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633D5608"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" strokecolor="#606" strokeweight="2pt">
                <v:shadow on="t" color="black" opacity="24903f" origin=",.5" offset="0,.55556mm"/>
              </v:line>
            </w:pict>
          </mc:Fallback>
        </mc:AlternateContent>
      </w:r>
      <w:r>
        <w:tab/>
      </w:r>
    </w:p>
    <w:sectPr w:rsidR="004F52D3" w:rsidRPr="001C0942">
      <w:headerReference w:type="default" r:id="rId7"/>
      <w:footerReference w:type="default" r:id="rId8"/>
      <w:pgSz w:w="11906" w:h="16838"/>
      <w:pgMar w:top="2166" w:right="1133" w:bottom="1418" w:left="1276" w:header="708" w:footer="28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979" w:rsidRDefault="00942979">
      <w:pPr>
        <w:spacing w:line="240" w:lineRule="auto"/>
      </w:pPr>
      <w:r>
        <w:separator/>
      </w:r>
    </w:p>
  </w:endnote>
  <w:endnote w:type="continuationSeparator" w:id="0">
    <w:p w:rsidR="00942979" w:rsidRDefault="00942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rsidR="004F52D3" w:rsidRDefault="004F5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979" w:rsidRDefault="00942979">
      <w:pPr>
        <w:spacing w:line="240" w:lineRule="auto"/>
      </w:pPr>
      <w:r>
        <w:separator/>
      </w:r>
    </w:p>
  </w:footnote>
  <w:footnote w:type="continuationSeparator" w:id="0">
    <w:p w:rsidR="00942979" w:rsidRDefault="009429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D3" w:rsidRDefault="00261062">
    <w:pPr>
      <w:tabs>
        <w:tab w:val="left" w:pos="6942"/>
      </w:tabs>
      <w:ind w:left="-142"/>
    </w:pPr>
    <w:r>
      <w:t xml:space="preserve"> </w:t>
    </w:r>
    <w:r>
      <w:rPr>
        <w:noProof/>
      </w:rPr>
      <w:drawing>
        <wp:inline distT="0" distB="0" distL="0" distR="0">
          <wp:extent cx="6030595" cy="619125"/>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pic:cNvPicPr>
                    <a:picLocks noChangeAspect="1" noChangeArrowheads="1"/>
                  </pic:cNvPicPr>
                </pic:nvPicPr>
                <pic:blipFill>
                  <a:blip r:embed="rId1"/>
                  <a:stretch>
                    <a:fillRect/>
                  </a:stretch>
                </pic:blipFill>
                <pic:spPr bwMode="auto">
                  <a:xfrm>
                    <a:off x="0" y="0"/>
                    <a:ext cx="6030595" cy="619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3"/>
    <w:rsid w:val="000A3919"/>
    <w:rsid w:val="000B2C02"/>
    <w:rsid w:val="001C0942"/>
    <w:rsid w:val="00261062"/>
    <w:rsid w:val="0035415D"/>
    <w:rsid w:val="004F52D3"/>
    <w:rsid w:val="008C1B17"/>
    <w:rsid w:val="00942979"/>
    <w:rsid w:val="009D0AB3"/>
    <w:rsid w:val="00ED4116"/>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16E5"/>
  <w15:docId w15:val="{1C964C02-56C7-CA41-AC06-0DB239CB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35415D"/>
    <w:rPr>
      <w:color w:val="0000FF" w:themeColor="hyperlink"/>
      <w:u w:val="single"/>
    </w:rPr>
  </w:style>
  <w:style w:type="character" w:styleId="Nierozpoznanawzmianka">
    <w:name w:val="Unresolved Mention"/>
    <w:basedOn w:val="Domylnaczcionkaakapitu"/>
    <w:uiPriority w:val="99"/>
    <w:semiHidden/>
    <w:unhideWhenUsed/>
    <w:rsid w:val="0035415D"/>
    <w:rPr>
      <w:color w:val="605E5C"/>
      <w:shd w:val="clear" w:color="auto" w:fill="E1DFDD"/>
    </w:rPr>
  </w:style>
  <w:style w:type="character" w:styleId="UyteHipercze">
    <w:name w:val="FollowedHyperlink"/>
    <w:basedOn w:val="Domylnaczcionkaakapitu"/>
    <w:uiPriority w:val="99"/>
    <w:semiHidden/>
    <w:unhideWhenUsed/>
    <w:rsid w:val="00ED4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6275-9BB8-2848-8266-2719E742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126</Words>
  <Characters>759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Agata Kupczak</cp:lastModifiedBy>
  <cp:revision>4</cp:revision>
  <cp:lastPrinted>2016-05-05T09:44:00Z</cp:lastPrinted>
  <dcterms:created xsi:type="dcterms:W3CDTF">2020-02-25T20:31:00Z</dcterms:created>
  <dcterms:modified xsi:type="dcterms:W3CDTF">2020-02-25T20:57:00Z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